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9" w:rsidRPr="002001C8" w:rsidRDefault="00752359" w:rsidP="00F221DC">
      <w:pPr>
        <w:jc w:val="center"/>
        <w:rPr>
          <w:b/>
        </w:rPr>
      </w:pPr>
      <w:r w:rsidRPr="002001C8">
        <w:rPr>
          <w:b/>
        </w:rPr>
        <w:t>Relatório da Oficina de Ontologias</w:t>
      </w:r>
    </w:p>
    <w:p w:rsidR="00752359" w:rsidRDefault="002001C8" w:rsidP="00F221DC">
      <w:pPr>
        <w:jc w:val="center"/>
      </w:pPr>
      <w:r>
        <w:t xml:space="preserve">Data do Encontro: </w:t>
      </w:r>
      <w:r w:rsidR="00752359">
        <w:t>1</w:t>
      </w:r>
      <w:r w:rsidR="006B40E7">
        <w:t>5</w:t>
      </w:r>
      <w:r w:rsidR="00752359">
        <w:t>/04/2016</w:t>
      </w:r>
    </w:p>
    <w:p w:rsidR="006D052F" w:rsidRDefault="006D052F" w:rsidP="00F221DC">
      <w:pPr>
        <w:spacing w:line="240" w:lineRule="auto"/>
        <w:jc w:val="center"/>
      </w:pPr>
      <w:r w:rsidRPr="00676372">
        <w:t>Registro</w:t>
      </w:r>
      <w:r w:rsidR="006B40E7">
        <w:t xml:space="preserve"> da Reunião da Equipe de Ontologias</w:t>
      </w:r>
    </w:p>
    <w:p w:rsidR="006D052F" w:rsidRDefault="006D052F" w:rsidP="00F221DC">
      <w:pPr>
        <w:jc w:val="center"/>
      </w:pPr>
      <w:r>
        <w:t>Luiz Cruz Silveira Neto</w:t>
      </w:r>
    </w:p>
    <w:p w:rsidR="006B40E7" w:rsidRDefault="006B40E7" w:rsidP="00F221DC">
      <w:pPr>
        <w:jc w:val="both"/>
      </w:pPr>
    </w:p>
    <w:p w:rsidR="00B31DB0" w:rsidRDefault="00F357BE" w:rsidP="00B31DB0">
      <w:pPr>
        <w:ind w:firstLine="708"/>
        <w:jc w:val="both"/>
      </w:pPr>
      <w:r>
        <w:t xml:space="preserve">Na reunião realizada na sexta-feira (15/04/2016), foi feita um grupo de discussão </w:t>
      </w:r>
      <w:r w:rsidR="00D65F33">
        <w:t xml:space="preserve">sobre a </w:t>
      </w:r>
      <w:r>
        <w:t>a</w:t>
      </w:r>
      <w:r w:rsidR="006B40E7">
        <w:t xml:space="preserve">valiação de ferramentas de </w:t>
      </w:r>
      <w:r w:rsidR="00F221DC">
        <w:t xml:space="preserve">ontologia, </w:t>
      </w:r>
      <w:r w:rsidR="00DC37E9">
        <w:t xml:space="preserve">onde a </w:t>
      </w:r>
      <w:r w:rsidR="00F221DC">
        <w:t xml:space="preserve">mesa </w:t>
      </w:r>
      <w:r w:rsidR="00DC37E9">
        <w:t xml:space="preserve">foi </w:t>
      </w:r>
      <w:r w:rsidR="00F221DC">
        <w:t>composta pelo prof. Marcel, prof. Renato, e os pesquisadores Ernesto, Eduardo e Luiz Neto</w:t>
      </w:r>
      <w:r w:rsidR="00B31DB0">
        <w:t xml:space="preserve">, onde o </w:t>
      </w:r>
      <w:r w:rsidR="005F36ED">
        <w:t>objetivo foi iniciar um diálogo sobre a</w:t>
      </w:r>
      <w:r w:rsidR="00F221DC">
        <w:t xml:space="preserve"> c</w:t>
      </w:r>
      <w:r w:rsidR="006B40E7">
        <w:t xml:space="preserve">onstrução de uma solução para </w:t>
      </w:r>
      <w:r w:rsidR="005F36ED">
        <w:t>o Minc, com foco na usabilidade.</w:t>
      </w:r>
    </w:p>
    <w:p w:rsidR="00B9631E" w:rsidRDefault="00B31DB0" w:rsidP="00B9631E">
      <w:pPr>
        <w:ind w:firstLine="708"/>
        <w:jc w:val="both"/>
      </w:pPr>
      <w:r>
        <w:t>A primeira parte da reunião foi centrada em dem</w:t>
      </w:r>
      <w:r w:rsidR="006B40E7">
        <w:t>o</w:t>
      </w:r>
      <w:r>
        <w:t>n</w:t>
      </w:r>
      <w:r w:rsidR="006B40E7">
        <w:t xml:space="preserve">strar o </w:t>
      </w:r>
      <w:r>
        <w:t xml:space="preserve">trabalho que já foi feito no </w:t>
      </w:r>
      <w:r w:rsidR="006B40E7">
        <w:t>Tainacan</w:t>
      </w:r>
      <w:r>
        <w:t>, juntamente com suas funcionalidades</w:t>
      </w:r>
      <w:r w:rsidR="006B40E7">
        <w:t>.</w:t>
      </w:r>
      <w:r w:rsidR="0026288F">
        <w:t xml:space="preserve"> Lembrando que a discussão foi realizada a partir de um trabalho de prototipagem, com duração de 2 semanas, no próprio Tainacan para criação de um sistema de g</w:t>
      </w:r>
      <w:r w:rsidR="006B40E7">
        <w:t>erenc</w:t>
      </w:r>
      <w:r w:rsidR="0026288F">
        <w:t xml:space="preserve">iamento de bibliotecas digitais, </w:t>
      </w:r>
      <w:r w:rsidR="006B40E7">
        <w:t>baseado em i</w:t>
      </w:r>
      <w:r w:rsidR="0026288F">
        <w:t xml:space="preserve">tens e metadados customizáveis que são </w:t>
      </w:r>
      <w:r w:rsidR="006B40E7">
        <w:t>classifica</w:t>
      </w:r>
      <w:r w:rsidR="005102AE">
        <w:t>dos</w:t>
      </w:r>
      <w:r w:rsidR="006B40E7">
        <w:t xml:space="preserve"> por categorias.</w:t>
      </w:r>
      <w:r w:rsidR="00F33D3E">
        <w:t xml:space="preserve"> O prof. Renato fez umas considerações iniciais para facilitar o trabalho de criação da ontologia colaborativa, no sentido de deixar mais intuitiva</w:t>
      </w:r>
      <w:r w:rsidR="00B9631E">
        <w:t xml:space="preserve"> a criação de Classes e Metadados, onde:</w:t>
      </w:r>
    </w:p>
    <w:p w:rsidR="00B9631E" w:rsidRDefault="00F33D3E" w:rsidP="00B9631E">
      <w:pPr>
        <w:pStyle w:val="PargrafodaLista"/>
        <w:numPr>
          <w:ilvl w:val="0"/>
          <w:numId w:val="12"/>
        </w:numPr>
        <w:jc w:val="both"/>
      </w:pPr>
      <w:r>
        <w:t>C</w:t>
      </w:r>
      <w:r w:rsidR="00B9631E">
        <w:t>lasses podem ser denominadas como Categorias;</w:t>
      </w:r>
    </w:p>
    <w:p w:rsidR="006B40E7" w:rsidRDefault="00B9631E" w:rsidP="00B9631E">
      <w:pPr>
        <w:pStyle w:val="PargrafodaLista"/>
        <w:numPr>
          <w:ilvl w:val="0"/>
          <w:numId w:val="12"/>
        </w:numPr>
        <w:jc w:val="both"/>
      </w:pPr>
      <w:r>
        <w:t>M</w:t>
      </w:r>
      <w:r w:rsidR="00F33D3E">
        <w:t>etadados</w:t>
      </w:r>
      <w:r>
        <w:t xml:space="preserve"> também é um termo que pode ser alterado como P</w:t>
      </w:r>
      <w:r w:rsidR="00F33D3E">
        <w:t>ropriedades</w:t>
      </w:r>
      <w:r>
        <w:t>.</w:t>
      </w:r>
    </w:p>
    <w:p w:rsidR="00EF2C5F" w:rsidRDefault="00EF2C5F" w:rsidP="00EF2C5F">
      <w:pPr>
        <w:ind w:firstLine="708"/>
        <w:jc w:val="both"/>
      </w:pPr>
      <w:r>
        <w:t>Essas mudanças de rótulos deixariam a construção da ontologia mais intuitiva e dinâmica para os criadores, sem que seja exigido que eles tenham conhecimento sobre ontologia, deixando-os mais à vontade para registrar os domínios.</w:t>
      </w:r>
    </w:p>
    <w:p w:rsidR="00B9631E" w:rsidRDefault="00B9631E" w:rsidP="00B9631E">
      <w:pPr>
        <w:ind w:firstLine="708"/>
        <w:jc w:val="both"/>
      </w:pPr>
      <w:r>
        <w:t>Foram compartilhados alguns conceitos sobre o que a ontologia se propõem a retornar como resultado:</w:t>
      </w:r>
    </w:p>
    <w:p w:rsidR="00153091" w:rsidRDefault="00F15682" w:rsidP="00F15682">
      <w:pPr>
        <w:pStyle w:val="PargrafodaLista"/>
        <w:numPr>
          <w:ilvl w:val="0"/>
          <w:numId w:val="14"/>
        </w:numPr>
        <w:jc w:val="both"/>
      </w:pPr>
      <w:r>
        <w:t xml:space="preserve">Um </w:t>
      </w:r>
      <w:r w:rsidR="00153091">
        <w:t xml:space="preserve">Repositório tem </w:t>
      </w:r>
      <w:r>
        <w:t xml:space="preserve">uma ou várias </w:t>
      </w:r>
      <w:r w:rsidR="00153091">
        <w:t>coleções</w:t>
      </w:r>
      <w:r>
        <w:t>;</w:t>
      </w:r>
    </w:p>
    <w:p w:rsidR="00153091" w:rsidRDefault="00F15682" w:rsidP="00F15682">
      <w:pPr>
        <w:pStyle w:val="PargrafodaLista"/>
        <w:numPr>
          <w:ilvl w:val="0"/>
          <w:numId w:val="14"/>
        </w:numPr>
        <w:jc w:val="both"/>
      </w:pPr>
      <w:r>
        <w:t xml:space="preserve">Na ferramenta </w:t>
      </w:r>
      <w:r w:rsidR="00153091">
        <w:t xml:space="preserve">Web Protégé </w:t>
      </w:r>
      <w:r>
        <w:t>é possível g</w:t>
      </w:r>
      <w:r w:rsidR="00153091">
        <w:t>era</w:t>
      </w:r>
      <w:r>
        <w:t xml:space="preserve">r arquivos no formato </w:t>
      </w:r>
      <w:r w:rsidR="00153091">
        <w:t>RDF</w:t>
      </w:r>
      <w:r>
        <w:t xml:space="preserve"> </w:t>
      </w:r>
      <w:r w:rsidR="00153091">
        <w:t>/</w:t>
      </w:r>
      <w:r>
        <w:t xml:space="preserve"> </w:t>
      </w:r>
      <w:r w:rsidR="00153091">
        <w:t>XML</w:t>
      </w:r>
      <w:r>
        <w:t xml:space="preserve"> </w:t>
      </w:r>
      <w:r w:rsidR="00153091">
        <w:t>/</w:t>
      </w:r>
      <w:r>
        <w:t xml:space="preserve"> </w:t>
      </w:r>
      <w:r w:rsidR="00153091">
        <w:t>OWL</w:t>
      </w:r>
      <w:r>
        <w:t>.</w:t>
      </w:r>
    </w:p>
    <w:p w:rsidR="00DC37E9" w:rsidRDefault="00F15682" w:rsidP="00EF2C5F">
      <w:pPr>
        <w:ind w:firstLine="708"/>
        <w:jc w:val="both"/>
      </w:pPr>
      <w:r>
        <w:t>Para exemplificar sobre qual s</w:t>
      </w:r>
      <w:r w:rsidR="000E0150">
        <w:t xml:space="preserve">eria a melhor ferramenta para criação de ontologias, o prof. Marcel criou </w:t>
      </w:r>
      <w:r w:rsidR="00DC37E9">
        <w:t>dois repositórios de ontologia sobre o tema futebol, onde veríamos as diferenças de usabilidade no Web Protégé e do Tainacan para destacar pontos positivos e negativos de ambas as ferramentas e apontam uma que seja mais indicada para a realidade da pesquisa.</w:t>
      </w:r>
    </w:p>
    <w:p w:rsidR="00285C0F" w:rsidRDefault="00DC37E9" w:rsidP="00701F53">
      <w:pPr>
        <w:ind w:firstLine="708"/>
        <w:jc w:val="both"/>
      </w:pPr>
      <w:r>
        <w:t>A princípio, foi feita a c</w:t>
      </w:r>
      <w:r w:rsidR="00153091">
        <w:t>riação de classe</w:t>
      </w:r>
      <w:r>
        <w:t xml:space="preserve"> para iniciar os trabalhos de comparação. Entretanto, o prof. Renato explicou de forma objetiva que p</w:t>
      </w:r>
      <w:r w:rsidR="00153091">
        <w:t xml:space="preserve">ara criar </w:t>
      </w:r>
      <w:r>
        <w:t>uma</w:t>
      </w:r>
      <w:r w:rsidR="00B47810">
        <w:t xml:space="preserve"> ontologia</w:t>
      </w:r>
      <w:r>
        <w:t>, seja lá qual tema trabalhado</w:t>
      </w:r>
      <w:r w:rsidR="00B47810">
        <w:t xml:space="preserve">, </w:t>
      </w:r>
      <w:r>
        <w:t xml:space="preserve">é necessário realizar um trabalho de </w:t>
      </w:r>
      <w:r w:rsidR="00B47810">
        <w:t>brainstorming</w:t>
      </w:r>
      <w:r>
        <w:t>, ou qualquer estratégia para captação de termos que são chave para a construção da ontologia, uma vez que nossa proposta parte do pressuposto de um desenvolvimento colaborativo, essa premissa foi ressaltada para relembrar o objetivo da ontologia para a gestão cultural</w:t>
      </w:r>
      <w:r w:rsidR="00B47810">
        <w:t xml:space="preserve">. </w:t>
      </w:r>
      <w:r w:rsidR="00701F53">
        <w:t xml:space="preserve">Nesse contexto de ontologias participativas, foi ressaltado pelo prof. Renato a </w:t>
      </w:r>
      <w:r w:rsidR="00B47810">
        <w:t>possibilidade de</w:t>
      </w:r>
      <w:r w:rsidR="00701F53">
        <w:t xml:space="preserve"> escolha e </w:t>
      </w:r>
      <w:r w:rsidR="00B47810">
        <w:t>i</w:t>
      </w:r>
      <w:r w:rsidR="00701F53">
        <w:t xml:space="preserve">nserção de termos com o viés da Engenharia de Software, com foco na área de engenharia de requisitos </w:t>
      </w:r>
      <w:r w:rsidR="00701F53">
        <w:lastRenderedPageBreak/>
        <w:t>para r</w:t>
      </w:r>
      <w:r w:rsidR="00B47810">
        <w:t xml:space="preserve">egistro de razões sobre escolha </w:t>
      </w:r>
      <w:r w:rsidR="00285C0F">
        <w:t xml:space="preserve">de termos </w:t>
      </w:r>
      <w:r w:rsidR="00701F53">
        <w:t>de uma ontologia, o porquê para sua utilização e os vínculos dos termos a partir do universo definido.</w:t>
      </w:r>
    </w:p>
    <w:p w:rsidR="000F038C" w:rsidRDefault="00701F53" w:rsidP="000F038C">
      <w:pPr>
        <w:ind w:firstLine="708"/>
        <w:jc w:val="both"/>
      </w:pPr>
      <w:r>
        <w:t>O prof. Marcel c</w:t>
      </w:r>
      <w:r w:rsidR="000F038C">
        <w:t>onsiderou as colocações feitas e explicou sobre a proposta de tratar os dados no Minc</w:t>
      </w:r>
      <w:r w:rsidR="000F038C">
        <w:rPr>
          <w:rStyle w:val="Refdenotaderodap"/>
        </w:rPr>
        <w:footnoteReference w:id="1"/>
      </w:r>
      <w:r w:rsidR="000F038C">
        <w:t xml:space="preserve"> em </w:t>
      </w:r>
      <w:r w:rsidR="00285C0F">
        <w:t>Classes</w:t>
      </w:r>
      <w:r w:rsidR="000F038C">
        <w:t>,</w:t>
      </w:r>
      <w:r>
        <w:t xml:space="preserve"> </w:t>
      </w:r>
      <w:r w:rsidR="00285C0F">
        <w:t>Propriedades</w:t>
      </w:r>
      <w:r w:rsidR="00CA77B9">
        <w:t>,</w:t>
      </w:r>
      <w:r>
        <w:t xml:space="preserve"> </w:t>
      </w:r>
      <w:r w:rsidR="00285C0F">
        <w:t>Indivíduos</w:t>
      </w:r>
      <w:r w:rsidR="000F038C">
        <w:t xml:space="preserve"> (I</w:t>
      </w:r>
      <w:r w:rsidR="00285C0F">
        <w:t>nstância</w:t>
      </w:r>
      <w:r w:rsidR="000F038C">
        <w:t>s</w:t>
      </w:r>
      <w:r w:rsidR="00285C0F">
        <w:t>)</w:t>
      </w:r>
      <w:r w:rsidR="00CA77B9">
        <w:t>, axiomas e restrições</w:t>
      </w:r>
      <w:r w:rsidR="000F038C">
        <w:t>. E com a g</w:t>
      </w:r>
      <w:r w:rsidR="00285C0F">
        <w:t xml:space="preserve">estão </w:t>
      </w:r>
      <w:r w:rsidR="000F038C">
        <w:t xml:space="preserve">desses termos de classe é possível criar uma </w:t>
      </w:r>
      <w:r w:rsidR="00285C0F">
        <w:t>representação da gestão cu</w:t>
      </w:r>
      <w:r w:rsidR="000F038C">
        <w:t>ltural utilizando o formato OWL como uma lógica descritiva. Diante desse fato, foram feitas mais algumas observações sobre a ontologia em si e sua ferramenta de construção, na seguinte ordem:</w:t>
      </w:r>
    </w:p>
    <w:p w:rsidR="00285C0F" w:rsidRDefault="000F038C" w:rsidP="000F038C">
      <w:pPr>
        <w:pStyle w:val="PargrafodaLista"/>
        <w:numPr>
          <w:ilvl w:val="0"/>
          <w:numId w:val="15"/>
        </w:numPr>
        <w:jc w:val="both"/>
      </w:pPr>
      <w:r>
        <w:t>Desenvolver uma f</w:t>
      </w:r>
      <w:r w:rsidR="00285C0F">
        <w:t>orma de descrição (tutorial) sobre o que são os termos propriedades (atributos/associação [relacionamentos])</w:t>
      </w:r>
      <w:r>
        <w:t>;</w:t>
      </w:r>
    </w:p>
    <w:p w:rsidR="00634882" w:rsidRDefault="00285C0F" w:rsidP="00634882">
      <w:pPr>
        <w:pStyle w:val="PargrafodaLista"/>
        <w:numPr>
          <w:ilvl w:val="0"/>
          <w:numId w:val="15"/>
        </w:numPr>
        <w:jc w:val="both"/>
      </w:pPr>
      <w:r>
        <w:t xml:space="preserve">Possibilidades </w:t>
      </w:r>
      <w:r w:rsidR="000F038C">
        <w:t>de desenvolver uma</w:t>
      </w:r>
      <w:r>
        <w:t xml:space="preserve"> interface gráfica intuitiva</w:t>
      </w:r>
      <w:r w:rsidR="000F038C">
        <w:t xml:space="preserve"> para essa construção, uma vez que esse </w:t>
      </w:r>
      <w:r w:rsidR="00634882">
        <w:t>processo deve ser participativo, de forma a deixar a ontologia visualmente fácil e intuitiva para os usuários, sem a necessidade de inserir código;</w:t>
      </w:r>
    </w:p>
    <w:p w:rsidR="00285C0F" w:rsidRDefault="000F038C" w:rsidP="000F038C">
      <w:pPr>
        <w:pStyle w:val="PargrafodaLista"/>
        <w:numPr>
          <w:ilvl w:val="0"/>
          <w:numId w:val="15"/>
        </w:numPr>
        <w:jc w:val="both"/>
      </w:pPr>
      <w:r>
        <w:t>Pensar em uma fórmula de mostrar o r</w:t>
      </w:r>
      <w:r w:rsidR="00285C0F">
        <w:t xml:space="preserve">elacionamento </w:t>
      </w:r>
      <w:r w:rsidR="00634882">
        <w:t xml:space="preserve">da rede, destacando o item de </w:t>
      </w:r>
      <w:r>
        <w:t>cardinalidade;</w:t>
      </w:r>
    </w:p>
    <w:p w:rsidR="00217449" w:rsidRDefault="00217449" w:rsidP="000F038C">
      <w:pPr>
        <w:pStyle w:val="PargrafodaLista"/>
        <w:numPr>
          <w:ilvl w:val="0"/>
          <w:numId w:val="15"/>
        </w:numPr>
        <w:jc w:val="both"/>
      </w:pPr>
      <w:r>
        <w:t>Definir</w:t>
      </w:r>
      <w:r w:rsidR="00634882">
        <w:t xml:space="preserve"> as </w:t>
      </w:r>
      <w:r>
        <w:t>Classes (Propriedade</w:t>
      </w:r>
      <w:r w:rsidR="00634882">
        <w:t>s</w:t>
      </w:r>
      <w:r>
        <w:t xml:space="preserve">) </w:t>
      </w:r>
      <w:r w:rsidR="00634882">
        <w:t>com um foco voltado para a c</w:t>
      </w:r>
      <w:r>
        <w:t>olaboração das pessoas</w:t>
      </w:r>
      <w:r w:rsidR="00634882">
        <w:t xml:space="preserve"> para alcançar o patamar colaborativo desejado;</w:t>
      </w:r>
    </w:p>
    <w:p w:rsidR="00217449" w:rsidRDefault="00634882" w:rsidP="000F038C">
      <w:pPr>
        <w:pStyle w:val="PargrafodaLista"/>
        <w:numPr>
          <w:ilvl w:val="0"/>
          <w:numId w:val="15"/>
        </w:numPr>
        <w:jc w:val="both"/>
      </w:pPr>
      <w:r>
        <w:t>Dar ênfase na g</w:t>
      </w:r>
      <w:r w:rsidR="00217449">
        <w:t xml:space="preserve">erência de termos </w:t>
      </w:r>
      <w:r>
        <w:t>e buscar, juntamente com a equipe de especialistas nos domínios da ontologia v</w:t>
      </w:r>
      <w:r w:rsidR="00217449">
        <w:t>alidação desse método.</w:t>
      </w:r>
    </w:p>
    <w:p w:rsidR="00692BC0" w:rsidRDefault="00692BC0" w:rsidP="00692BC0">
      <w:pPr>
        <w:ind w:firstLine="708"/>
        <w:jc w:val="both"/>
      </w:pPr>
      <w:r>
        <w:t xml:space="preserve">Alguns aspectos foram bem interessantes pra a reunião e pode ser amplamente trabalhada pelo grupo, onde </w:t>
      </w:r>
      <w:r w:rsidR="007F619A">
        <w:t>os professores discutiram sobre:</w:t>
      </w:r>
    </w:p>
    <w:p w:rsidR="007F619A" w:rsidRDefault="0087748E" w:rsidP="0087748E">
      <w:pPr>
        <w:pStyle w:val="PargrafodaLista"/>
        <w:numPr>
          <w:ilvl w:val="0"/>
          <w:numId w:val="18"/>
        </w:numPr>
        <w:jc w:val="both"/>
      </w:pPr>
      <w:r>
        <w:t xml:space="preserve">Quais são os </w:t>
      </w:r>
      <w:r w:rsidR="007F619A">
        <w:t>temos</w:t>
      </w:r>
      <w:r>
        <w:t xml:space="preserve"> que serão utilizados para a criação das ontologias, com suas respectivas c</w:t>
      </w:r>
      <w:r w:rsidR="007F619A">
        <w:t>lasse</w:t>
      </w:r>
      <w:r>
        <w:t>s</w:t>
      </w:r>
      <w:r w:rsidR="007F619A">
        <w:t xml:space="preserve"> e propriedades</w:t>
      </w:r>
      <w:r>
        <w:t>;</w:t>
      </w:r>
    </w:p>
    <w:p w:rsidR="007F619A" w:rsidRDefault="0087748E" w:rsidP="007F619A">
      <w:pPr>
        <w:pStyle w:val="PargrafodaLista"/>
        <w:numPr>
          <w:ilvl w:val="0"/>
          <w:numId w:val="18"/>
        </w:numPr>
        <w:jc w:val="both"/>
      </w:pPr>
      <w:r>
        <w:t>O que queremos em um editor de ontologias para o Minc, onde partimos do pressuposto que o usuário, de certa forma, é leigo</w:t>
      </w:r>
      <w:r w:rsidR="00CD73C3">
        <w:t xml:space="preserve"> na construção de uma ontologia;</w:t>
      </w:r>
    </w:p>
    <w:p w:rsidR="00E647E7" w:rsidRDefault="0087748E" w:rsidP="00E647E7">
      <w:pPr>
        <w:pStyle w:val="PargrafodaLista"/>
        <w:numPr>
          <w:ilvl w:val="0"/>
          <w:numId w:val="18"/>
        </w:numPr>
        <w:jc w:val="both"/>
      </w:pPr>
      <w:r>
        <w:t>Quais são os r</w:t>
      </w:r>
      <w:r w:rsidR="007F619A">
        <w:t>equisitos para</w:t>
      </w:r>
      <w:r>
        <w:t xml:space="preserve"> que a ferramenta do </w:t>
      </w:r>
      <w:r w:rsidR="007F619A">
        <w:t>Tainacan</w:t>
      </w:r>
      <w:r>
        <w:t xml:space="preserve"> seja nossa referência em construção de ontologia:</w:t>
      </w:r>
    </w:p>
    <w:p w:rsidR="007F619A" w:rsidRDefault="007F619A" w:rsidP="007F619A">
      <w:pPr>
        <w:pStyle w:val="PargrafodaLista"/>
        <w:numPr>
          <w:ilvl w:val="0"/>
          <w:numId w:val="19"/>
        </w:numPr>
        <w:jc w:val="both"/>
      </w:pPr>
      <w:r>
        <w:t>Entender quais os fatores que nós queremos</w:t>
      </w:r>
      <w:r w:rsidR="0087748E">
        <w:t xml:space="preserve"> para o nosso público;</w:t>
      </w:r>
    </w:p>
    <w:p w:rsidR="00E647E7" w:rsidRDefault="00E647E7" w:rsidP="00E647E7">
      <w:pPr>
        <w:pStyle w:val="PargrafodaLista"/>
        <w:numPr>
          <w:ilvl w:val="0"/>
          <w:numId w:val="19"/>
        </w:numPr>
        <w:jc w:val="both"/>
      </w:pPr>
      <w:r>
        <w:t xml:space="preserve">Fazer um </w:t>
      </w:r>
      <w:r w:rsidRPr="00E647E7">
        <w:t>benchmarking</w:t>
      </w:r>
      <w:r>
        <w:t xml:space="preserve"> com relação a Web Protégé, destacando quais são os pontos que seriam </w:t>
      </w:r>
      <w:r w:rsidR="00B52381">
        <w:t>interessantes</w:t>
      </w:r>
      <w:r>
        <w:t xml:space="preserve"> para se inserir no Tainacan;</w:t>
      </w:r>
    </w:p>
    <w:p w:rsidR="0087748E" w:rsidRDefault="007F619A" w:rsidP="00E647E7">
      <w:pPr>
        <w:pStyle w:val="PargrafodaLista"/>
        <w:numPr>
          <w:ilvl w:val="0"/>
          <w:numId w:val="19"/>
        </w:numPr>
        <w:jc w:val="both"/>
      </w:pPr>
      <w:r>
        <w:t>Criação de</w:t>
      </w:r>
      <w:r w:rsidR="00327D36">
        <w:t xml:space="preserve"> rótulos mais intuitivos, como forma de </w:t>
      </w:r>
      <w:r>
        <w:t xml:space="preserve">“máscaras” </w:t>
      </w:r>
      <w:r w:rsidR="00327D36">
        <w:t xml:space="preserve">tornar o processo de criação e </w:t>
      </w:r>
      <w:r>
        <w:t>validação d</w:t>
      </w:r>
      <w:r w:rsidR="00327D36">
        <w:t>a</w:t>
      </w:r>
      <w:r>
        <w:t xml:space="preserve"> ontologia</w:t>
      </w:r>
      <w:r w:rsidR="00327D36">
        <w:t xml:space="preserve"> mais simples para os indivíduos que tem conhecimento de domínio</w:t>
      </w:r>
      <w:r w:rsidR="0087748E">
        <w:t>;</w:t>
      </w:r>
    </w:p>
    <w:p w:rsidR="0087748E" w:rsidRDefault="00E647E7" w:rsidP="0087748E">
      <w:pPr>
        <w:pStyle w:val="PargrafodaLista"/>
        <w:numPr>
          <w:ilvl w:val="0"/>
          <w:numId w:val="19"/>
        </w:numPr>
        <w:jc w:val="both"/>
      </w:pPr>
      <w:r>
        <w:t>Mostrar qual é o diferencial do Tainacan, principalmente na f</w:t>
      </w:r>
      <w:r w:rsidR="0087748E">
        <w:t>acilidade de usabilidade;</w:t>
      </w:r>
      <w:bookmarkStart w:id="0" w:name="_GoBack"/>
      <w:bookmarkEnd w:id="0"/>
    </w:p>
    <w:p w:rsidR="00E647E7" w:rsidRDefault="00E647E7" w:rsidP="00E647E7">
      <w:pPr>
        <w:pStyle w:val="PargrafodaLista"/>
        <w:numPr>
          <w:ilvl w:val="0"/>
          <w:numId w:val="19"/>
        </w:numPr>
        <w:jc w:val="both"/>
      </w:pPr>
      <w:r>
        <w:t>Desenvolver uma permissão de criação de classes colaborativas na ontologia;</w:t>
      </w:r>
    </w:p>
    <w:p w:rsidR="0087748E" w:rsidRDefault="00327D36" w:rsidP="00327D36">
      <w:pPr>
        <w:pStyle w:val="PargrafodaLista"/>
        <w:numPr>
          <w:ilvl w:val="0"/>
          <w:numId w:val="19"/>
        </w:numPr>
        <w:jc w:val="both"/>
      </w:pPr>
      <w:r>
        <w:t>Elencar as po</w:t>
      </w:r>
      <w:r>
        <w:t>ssibilidades de uso do Tainacan e v</w:t>
      </w:r>
      <w:r w:rsidR="0087748E">
        <w:t>ender a ideia do</w:t>
      </w:r>
      <w:r>
        <w:t xml:space="preserve"> próprio </w:t>
      </w:r>
      <w:r w:rsidR="0087748E">
        <w:t>Tainacan</w:t>
      </w:r>
      <w:r w:rsidR="00E647E7">
        <w:t xml:space="preserve"> como ferramenta de construção </w:t>
      </w:r>
      <w:r>
        <w:t>d</w:t>
      </w:r>
      <w:r w:rsidR="00E647E7">
        <w:t>e ontologia</w:t>
      </w:r>
      <w:r>
        <w:t>s</w:t>
      </w:r>
      <w:r w:rsidR="0087748E">
        <w:t>.</w:t>
      </w:r>
    </w:p>
    <w:p w:rsidR="00E57765" w:rsidRDefault="0087748E" w:rsidP="00B92FC6">
      <w:pPr>
        <w:pStyle w:val="PargrafodaLista"/>
        <w:numPr>
          <w:ilvl w:val="0"/>
          <w:numId w:val="18"/>
        </w:numPr>
        <w:jc w:val="both"/>
      </w:pPr>
      <w:r>
        <w:t xml:space="preserve">Partir do princípio que o projeto </w:t>
      </w:r>
      <w:r w:rsidR="007F619A">
        <w:t xml:space="preserve">Mapas </w:t>
      </w:r>
      <w:r>
        <w:t>C</w:t>
      </w:r>
      <w:r w:rsidR="007F619A">
        <w:t>ulturais</w:t>
      </w:r>
      <w:r>
        <w:t xml:space="preserve"> é a base para m</w:t>
      </w:r>
      <w:r w:rsidR="007F619A">
        <w:t>ostrar a construção</w:t>
      </w:r>
      <w:r>
        <w:t xml:space="preserve"> da ontologia </w:t>
      </w:r>
      <w:r w:rsidR="007F619A">
        <w:t>baseada em domínio</w:t>
      </w:r>
      <w:r w:rsidR="00E57765">
        <w:t>s.</w:t>
      </w:r>
    </w:p>
    <w:p w:rsidR="00B92FC6" w:rsidRDefault="00593F3E" w:rsidP="00B92FC6">
      <w:pPr>
        <w:ind w:firstLine="708"/>
        <w:jc w:val="both"/>
      </w:pPr>
      <w:r>
        <w:lastRenderedPageBreak/>
        <w:t>Foram repassadas algumas recomendações com relação</w:t>
      </w:r>
      <w:r w:rsidR="00B92FC6">
        <w:t xml:space="preserve"> ao </w:t>
      </w:r>
      <w:r w:rsidR="00E647E7">
        <w:t>projeto</w:t>
      </w:r>
      <w:r w:rsidR="00B92FC6">
        <w:t>, onde a</w:t>
      </w:r>
      <w:r w:rsidR="00E647E7">
        <w:t xml:space="preserve"> construção de </w:t>
      </w:r>
      <w:r>
        <w:t>ontologia colaborativa de seguir um protocolo social, que seria um tempo de avaliação da ontologia em si, para correções e alterações. Após esse período, mostrar uma versão teste para criar uma experiência inicial de usabilidade da ferramenta em si</w:t>
      </w:r>
      <w:r w:rsidR="00B92FC6">
        <w:t xml:space="preserve"> e correções de bugs e outros possíveis problemas para criar uma versão </w:t>
      </w:r>
      <w:r>
        <w:t>final</w:t>
      </w:r>
      <w:r w:rsidR="00B92FC6">
        <w:t xml:space="preserve"> definitiva sobre a ontologia de gestão cultural.</w:t>
      </w:r>
    </w:p>
    <w:p w:rsidR="00E57765" w:rsidRDefault="00E57765" w:rsidP="00B92FC6">
      <w:pPr>
        <w:ind w:firstLine="708"/>
        <w:jc w:val="both"/>
      </w:pPr>
      <w:r>
        <w:t xml:space="preserve">A ontologia não deve </w:t>
      </w:r>
      <w:r w:rsidR="00B92FC6">
        <w:t xml:space="preserve">ser frequentemente </w:t>
      </w:r>
      <w:r>
        <w:t xml:space="preserve">alterada para </w:t>
      </w:r>
      <w:r w:rsidR="00B92FC6">
        <w:t xml:space="preserve">que </w:t>
      </w:r>
      <w:r>
        <w:t>não</w:t>
      </w:r>
      <w:r w:rsidR="00B92FC6">
        <w:t xml:space="preserve"> aja </w:t>
      </w:r>
      <w:r>
        <w:t>perd</w:t>
      </w:r>
      <w:r w:rsidR="00B92FC6">
        <w:t>a</w:t>
      </w:r>
      <w:r>
        <w:t xml:space="preserve"> informação</w:t>
      </w:r>
      <w:r w:rsidR="00B92FC6">
        <w:t>. Em contra partida, testes devem ser explorados para justamente encontrar essas correções e alterações e forçar melhorias para que possa haver um conjunto de mudanças a se realizar, sendo possível e</w:t>
      </w:r>
      <w:r>
        <w:t>lenca</w:t>
      </w:r>
      <w:r w:rsidR="00B92FC6">
        <w:t xml:space="preserve">r o grau de </w:t>
      </w:r>
      <w:r>
        <w:t>prioridade de alteração (alta, média</w:t>
      </w:r>
      <w:r w:rsidR="00B92FC6">
        <w:t xml:space="preserve"> ou</w:t>
      </w:r>
      <w:r>
        <w:t xml:space="preserve"> baixa)</w:t>
      </w:r>
      <w:r w:rsidR="00B92FC6">
        <w:t>, no sentido de gerenciar quais as alterações são mais significativas para a ontologia, garantindo a in</w:t>
      </w:r>
      <w:r>
        <w:t>tegridade dos dados</w:t>
      </w:r>
      <w:r w:rsidR="00B92FC6">
        <w:t>.</w:t>
      </w:r>
    </w:p>
    <w:sectPr w:rsidR="00E57765" w:rsidSect="002001C8">
      <w:head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37" w:rsidRDefault="00D26A37" w:rsidP="00456BD9">
      <w:pPr>
        <w:spacing w:after="0" w:line="240" w:lineRule="auto"/>
      </w:pPr>
      <w:r>
        <w:separator/>
      </w:r>
    </w:p>
  </w:endnote>
  <w:endnote w:type="continuationSeparator" w:id="0">
    <w:p w:rsidR="00D26A37" w:rsidRDefault="00D26A37" w:rsidP="004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37" w:rsidRDefault="00D26A37" w:rsidP="00456BD9">
      <w:pPr>
        <w:spacing w:after="0" w:line="240" w:lineRule="auto"/>
      </w:pPr>
      <w:r>
        <w:separator/>
      </w:r>
    </w:p>
  </w:footnote>
  <w:footnote w:type="continuationSeparator" w:id="0">
    <w:p w:rsidR="00D26A37" w:rsidRDefault="00D26A37" w:rsidP="00456BD9">
      <w:pPr>
        <w:spacing w:after="0" w:line="240" w:lineRule="auto"/>
      </w:pPr>
      <w:r>
        <w:continuationSeparator/>
      </w:r>
    </w:p>
  </w:footnote>
  <w:footnote w:id="1">
    <w:p w:rsidR="000F038C" w:rsidRDefault="000F038C">
      <w:pPr>
        <w:pStyle w:val="Textodenotaderodap"/>
      </w:pPr>
      <w:r>
        <w:rPr>
          <w:rStyle w:val="Refdenotaderodap"/>
        </w:rPr>
        <w:footnoteRef/>
      </w:r>
      <w:r>
        <w:t xml:space="preserve"> Ministério da Cultura.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D9" w:rsidRDefault="002001C8" w:rsidP="002001C8">
    <w:pPr>
      <w:pStyle w:val="Cabealho"/>
      <w:tabs>
        <w:tab w:val="clear" w:pos="8504"/>
      </w:tabs>
      <w:ind w:right="-1135" w:hanging="851"/>
    </w:pPr>
    <w:r>
      <w:rPr>
        <w:noProof/>
        <w:lang w:eastAsia="pt-BR"/>
      </w:rPr>
      <w:drawing>
        <wp:inline distT="0" distB="0" distL="0" distR="0">
          <wp:extent cx="1028700" cy="919264"/>
          <wp:effectExtent l="0" t="0" r="0" b="0"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06" cy="93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56BD9">
      <w:rPr>
        <w:noProof/>
        <w:lang w:eastAsia="pt-BR"/>
      </w:rPr>
      <w:drawing>
        <wp:inline distT="0" distB="0" distL="0" distR="0" wp14:anchorId="1F4CFA12" wp14:editId="672242F4">
          <wp:extent cx="1847850" cy="899612"/>
          <wp:effectExtent l="0" t="0" r="0" b="0"/>
          <wp:docPr id="340" name="Imagem 340" descr="http://vestibulares2016.com/wp-content/uploads/2015/11/logo_u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vestibulares2016.com/wp-content/uploads/2015/11/logo_uf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9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56BD9">
      <w:rPr>
        <w:noProof/>
        <w:lang w:eastAsia="pt-BR"/>
      </w:rPr>
      <w:drawing>
        <wp:inline distT="0" distB="0" distL="0" distR="0">
          <wp:extent cx="1285875" cy="967357"/>
          <wp:effectExtent l="0" t="0" r="0" b="4445"/>
          <wp:docPr id="341" name="Imagem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41" cy="103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1C8">
      <w:t xml:space="preserve"> </w:t>
    </w:r>
    <w:r>
      <w:t xml:space="preserve">     </w:t>
    </w:r>
    <w:r>
      <w:rPr>
        <w:noProof/>
        <w:lang w:eastAsia="pt-BR"/>
      </w:rPr>
      <w:drawing>
        <wp:inline distT="0" distB="0" distL="0" distR="0">
          <wp:extent cx="2085975" cy="984416"/>
          <wp:effectExtent l="0" t="0" r="0" b="6350"/>
          <wp:docPr id="342" name="Imagem 342" descr="https://www.fic.ufg.br/up/74/o/FIC_logo.jpg?1376527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www.fic.ufg.br/up/74/o/FIC_logo.jpg?13765278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7" cy="108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BD9" w:rsidRDefault="00456B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F26"/>
    <w:multiLevelType w:val="hybridMultilevel"/>
    <w:tmpl w:val="CDACE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63C"/>
    <w:multiLevelType w:val="hybridMultilevel"/>
    <w:tmpl w:val="7CCC2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6457"/>
    <w:multiLevelType w:val="hybridMultilevel"/>
    <w:tmpl w:val="A692B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7D53"/>
    <w:multiLevelType w:val="hybridMultilevel"/>
    <w:tmpl w:val="384C49D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B2470"/>
    <w:multiLevelType w:val="hybridMultilevel"/>
    <w:tmpl w:val="E042FEAE"/>
    <w:lvl w:ilvl="0" w:tplc="F02213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32CE0"/>
    <w:multiLevelType w:val="hybridMultilevel"/>
    <w:tmpl w:val="0D06EB8C"/>
    <w:lvl w:ilvl="0" w:tplc="647EA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D09"/>
    <w:multiLevelType w:val="hybridMultilevel"/>
    <w:tmpl w:val="83942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6913"/>
    <w:multiLevelType w:val="hybridMultilevel"/>
    <w:tmpl w:val="A3D25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0320"/>
    <w:multiLevelType w:val="hybridMultilevel"/>
    <w:tmpl w:val="1FE60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106C"/>
    <w:multiLevelType w:val="hybridMultilevel"/>
    <w:tmpl w:val="6FF2F33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B734D1"/>
    <w:multiLevelType w:val="hybridMultilevel"/>
    <w:tmpl w:val="0D2EE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25C5"/>
    <w:multiLevelType w:val="hybridMultilevel"/>
    <w:tmpl w:val="5EAA26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4857"/>
    <w:multiLevelType w:val="hybridMultilevel"/>
    <w:tmpl w:val="0700D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334F6"/>
    <w:multiLevelType w:val="hybridMultilevel"/>
    <w:tmpl w:val="E8FCB7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356BAC"/>
    <w:multiLevelType w:val="hybridMultilevel"/>
    <w:tmpl w:val="195AE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16A5"/>
    <w:multiLevelType w:val="hybridMultilevel"/>
    <w:tmpl w:val="FEC0B59E"/>
    <w:lvl w:ilvl="0" w:tplc="647EA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A1D43"/>
    <w:multiLevelType w:val="hybridMultilevel"/>
    <w:tmpl w:val="A51A6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00D2"/>
    <w:multiLevelType w:val="hybridMultilevel"/>
    <w:tmpl w:val="57CCC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C0118"/>
    <w:multiLevelType w:val="hybridMultilevel"/>
    <w:tmpl w:val="99A60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94FB3"/>
    <w:multiLevelType w:val="hybridMultilevel"/>
    <w:tmpl w:val="B5029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1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5"/>
    <w:rsid w:val="00023BFE"/>
    <w:rsid w:val="00070731"/>
    <w:rsid w:val="000754A7"/>
    <w:rsid w:val="000B3E47"/>
    <w:rsid w:val="000E0150"/>
    <w:rsid w:val="000F038C"/>
    <w:rsid w:val="00153091"/>
    <w:rsid w:val="001A2305"/>
    <w:rsid w:val="001D0CD5"/>
    <w:rsid w:val="002001C8"/>
    <w:rsid w:val="00217449"/>
    <w:rsid w:val="00220279"/>
    <w:rsid w:val="0026288F"/>
    <w:rsid w:val="00285C0F"/>
    <w:rsid w:val="00327B6B"/>
    <w:rsid w:val="00327D36"/>
    <w:rsid w:val="00346BA9"/>
    <w:rsid w:val="003D47AB"/>
    <w:rsid w:val="00400A80"/>
    <w:rsid w:val="004129C9"/>
    <w:rsid w:val="0043096C"/>
    <w:rsid w:val="00456BD9"/>
    <w:rsid w:val="00485910"/>
    <w:rsid w:val="004928AC"/>
    <w:rsid w:val="004C307A"/>
    <w:rsid w:val="005102AE"/>
    <w:rsid w:val="00557B96"/>
    <w:rsid w:val="00593F3E"/>
    <w:rsid w:val="005A72B1"/>
    <w:rsid w:val="005F36ED"/>
    <w:rsid w:val="00622B8E"/>
    <w:rsid w:val="00634882"/>
    <w:rsid w:val="00690F31"/>
    <w:rsid w:val="00692BC0"/>
    <w:rsid w:val="006B40E7"/>
    <w:rsid w:val="006B4B93"/>
    <w:rsid w:val="006D052F"/>
    <w:rsid w:val="00701F53"/>
    <w:rsid w:val="007469F1"/>
    <w:rsid w:val="00752359"/>
    <w:rsid w:val="007C1122"/>
    <w:rsid w:val="007D0682"/>
    <w:rsid w:val="007F619A"/>
    <w:rsid w:val="00810CF5"/>
    <w:rsid w:val="0087748E"/>
    <w:rsid w:val="008B45EB"/>
    <w:rsid w:val="00A2411F"/>
    <w:rsid w:val="00A57DA0"/>
    <w:rsid w:val="00AA0B9B"/>
    <w:rsid w:val="00AE2226"/>
    <w:rsid w:val="00AF37CB"/>
    <w:rsid w:val="00B31DB0"/>
    <w:rsid w:val="00B35A77"/>
    <w:rsid w:val="00B47810"/>
    <w:rsid w:val="00B5009E"/>
    <w:rsid w:val="00B52381"/>
    <w:rsid w:val="00B92FC6"/>
    <w:rsid w:val="00B9631E"/>
    <w:rsid w:val="00BB5324"/>
    <w:rsid w:val="00C2705C"/>
    <w:rsid w:val="00C2751F"/>
    <w:rsid w:val="00C43683"/>
    <w:rsid w:val="00C54C3A"/>
    <w:rsid w:val="00CA77B9"/>
    <w:rsid w:val="00CD73C3"/>
    <w:rsid w:val="00D016C5"/>
    <w:rsid w:val="00D26A37"/>
    <w:rsid w:val="00D65F33"/>
    <w:rsid w:val="00D70CBD"/>
    <w:rsid w:val="00D90C5C"/>
    <w:rsid w:val="00DC37E9"/>
    <w:rsid w:val="00DD1D5F"/>
    <w:rsid w:val="00DD7001"/>
    <w:rsid w:val="00E57765"/>
    <w:rsid w:val="00E647E7"/>
    <w:rsid w:val="00E75318"/>
    <w:rsid w:val="00EB0032"/>
    <w:rsid w:val="00EF2C5F"/>
    <w:rsid w:val="00F15682"/>
    <w:rsid w:val="00F16445"/>
    <w:rsid w:val="00F221DC"/>
    <w:rsid w:val="00F33D3E"/>
    <w:rsid w:val="00F357BE"/>
    <w:rsid w:val="00F533E2"/>
    <w:rsid w:val="00F76CE8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A4B5D-8F45-4914-AEF0-BD6FF155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6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BD9"/>
  </w:style>
  <w:style w:type="paragraph" w:styleId="Rodap">
    <w:name w:val="footer"/>
    <w:basedOn w:val="Normal"/>
    <w:link w:val="RodapChar"/>
    <w:uiPriority w:val="99"/>
    <w:unhideWhenUsed/>
    <w:rsid w:val="00456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BD9"/>
  </w:style>
  <w:style w:type="character" w:styleId="Hyperlink">
    <w:name w:val="Hyperlink"/>
    <w:basedOn w:val="Fontepargpadro"/>
    <w:uiPriority w:val="99"/>
    <w:unhideWhenUsed/>
    <w:rsid w:val="00D90C5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03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03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0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DD6F-41E5-451F-B187-586B1321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985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daltonmartins</dc:creator>
  <cp:keywords/>
  <dc:description/>
  <cp:lastModifiedBy>Luiz Neto</cp:lastModifiedBy>
  <cp:revision>73</cp:revision>
  <cp:lastPrinted>2016-04-19T18:48:00Z</cp:lastPrinted>
  <dcterms:created xsi:type="dcterms:W3CDTF">2016-04-12T18:22:00Z</dcterms:created>
  <dcterms:modified xsi:type="dcterms:W3CDTF">2016-04-25T12:27:00Z</dcterms:modified>
</cp:coreProperties>
</file>